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РОССИЙСКАЯ ФЕДЕРАЦИЯ</w:t>
            </w:r>
          </w:p>
        </w:tc>
      </w:tr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БРЯНСКАЯ ОБЛАСТЬ</w:t>
            </w:r>
          </w:p>
        </w:tc>
      </w:tr>
      <w:tr w:rsidR="007E6975" w:rsidRPr="007E6975" w:rsidTr="00E372E6">
        <w:tc>
          <w:tcPr>
            <w:tcW w:w="9889" w:type="dxa"/>
            <w:tcBorders>
              <w:bottom w:val="thinThickMediumGap" w:sz="18" w:space="0" w:color="auto"/>
            </w:tcBorders>
          </w:tcPr>
          <w:p w:rsidR="007E6975" w:rsidRPr="007E6975" w:rsidRDefault="007E6975" w:rsidP="007E697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"/>
                <w:szCs w:val="4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АДМИНИСТРАЦИЯ СЕВСКОГО МУНИЦИПАЛЬНОГО РАЙОНА</w:t>
            </w:r>
          </w:p>
        </w:tc>
      </w:tr>
      <w:tr w:rsidR="007E6975" w:rsidRPr="007E6975" w:rsidTr="00E372E6">
        <w:tc>
          <w:tcPr>
            <w:tcW w:w="9889" w:type="dxa"/>
            <w:tcBorders>
              <w:top w:val="thinThickMediumGap" w:sz="18" w:space="0" w:color="auto"/>
            </w:tcBorders>
          </w:tcPr>
          <w:p w:rsidR="007E6975" w:rsidRPr="00910B4D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РАСПОРЯЖЕНИЕ</w:t>
            </w:r>
          </w:p>
        </w:tc>
      </w:tr>
    </w:tbl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от  </w:t>
      </w:r>
      <w:r w:rsidR="006C1DCD">
        <w:rPr>
          <w:rFonts w:ascii="Times New Roman" w:eastAsia="Calibri" w:hAnsi="Times New Roman" w:cs="Times New Roman"/>
          <w:sz w:val="28"/>
          <w:szCs w:val="28"/>
        </w:rPr>
        <w:t>17</w:t>
      </w:r>
      <w:r w:rsidR="00196AE1">
        <w:rPr>
          <w:rFonts w:ascii="Times New Roman" w:eastAsia="Calibri" w:hAnsi="Times New Roman" w:cs="Times New Roman"/>
          <w:sz w:val="28"/>
          <w:szCs w:val="28"/>
        </w:rPr>
        <w:t>.0</w:t>
      </w:r>
      <w:r w:rsidR="00317DFE">
        <w:rPr>
          <w:rFonts w:ascii="Times New Roman" w:eastAsia="Calibri" w:hAnsi="Times New Roman" w:cs="Times New Roman"/>
          <w:sz w:val="28"/>
          <w:szCs w:val="28"/>
        </w:rPr>
        <w:t>6</w:t>
      </w:r>
      <w:r w:rsidRPr="007E6975">
        <w:rPr>
          <w:rFonts w:ascii="Times New Roman" w:eastAsia="Calibri" w:hAnsi="Times New Roman" w:cs="Times New Roman"/>
          <w:sz w:val="28"/>
          <w:szCs w:val="28"/>
        </w:rPr>
        <w:t>.202</w:t>
      </w:r>
      <w:r w:rsidR="007E2CB3">
        <w:rPr>
          <w:rFonts w:ascii="Times New Roman" w:eastAsia="Calibri" w:hAnsi="Times New Roman" w:cs="Times New Roman"/>
          <w:sz w:val="28"/>
          <w:szCs w:val="28"/>
        </w:rPr>
        <w:t xml:space="preserve">6 </w:t>
      </w:r>
      <w:r w:rsidR="00910B4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6C1DC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AF2053">
        <w:rPr>
          <w:rFonts w:ascii="Times New Roman" w:eastAsia="Calibri" w:hAnsi="Times New Roman" w:cs="Times New Roman"/>
          <w:sz w:val="28"/>
          <w:szCs w:val="28"/>
        </w:rPr>
        <w:t>230-</w:t>
      </w:r>
      <w:r w:rsidR="000050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E6975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</w:p>
    <w:p w:rsidR="007E6975" w:rsidRDefault="007E6975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         г. Севск</w:t>
      </w:r>
    </w:p>
    <w:p w:rsidR="005233C6" w:rsidRPr="007E6975" w:rsidRDefault="005233C6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О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ситуации, возникшей в результате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</w:p>
    <w:p w:rsidR="005430BD" w:rsidRDefault="005430B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взрывов взрывоопасных предметов</w:t>
      </w:r>
    </w:p>
    <w:p w:rsidR="006C1DCD" w:rsidRDefault="006C1DC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в  с. </w:t>
      </w: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Первомайское</w:t>
      </w:r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,   п. Рабочий</w:t>
      </w: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Севского  </w:t>
      </w:r>
      <w:r w:rsidR="006C1DC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района</w:t>
      </w:r>
    </w:p>
    <w:p w:rsidR="00196AE1" w:rsidRDefault="00910B4D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</w:p>
    <w:p w:rsidR="00196AE1" w:rsidRDefault="00196AE1" w:rsidP="00317D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proofErr w:type="gramStart"/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 соответствии с Федеральным законом от 21.12.1994г.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br/>
        <w:t>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5C5D1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пунктом 1.2.7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приложения к приказу МЧС России от 05.07.2021 № 429 «Об установлении критериев информации о чрезвычайных ситуациях природного и техногенного характера»,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Законом Брянской</w:t>
      </w:r>
      <w:proofErr w:type="gramEnd"/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области от 30 декабря 2005 года № 122-З «О защите населения и территории Брянской области от чрезвычайных ситуаций природного и техногенного характера»,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Указом Губернатора Брянской области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от 20.01.2025 года</w:t>
      </w:r>
      <w:r w:rsidR="00BE0AD5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№6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«О введении режима функционирования 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«Чрезвычайной ситуации» для органов управления  и сил Территориальной подсистемы единой государственной системы предупреждения и  ликвидации чрезвычайных ситуаций Брянской области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BE0AD5"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 также в связи с взры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вами  взрывоопасных предметов,  в результате действий вооруженных формирова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ний, 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территории:</w:t>
      </w:r>
    </w:p>
    <w:p w:rsidR="006C1DCD" w:rsidRDefault="006C1DCD" w:rsidP="006C1DC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zh-CN"/>
        </w:rPr>
      </w:pPr>
      <w:r>
        <w:rPr>
          <w:rFonts w:ascii="Times New Roman" w:hAnsi="Times New Roman"/>
          <w:bCs/>
          <w:sz w:val="28"/>
          <w:szCs w:val="28"/>
          <w:lang w:eastAsia="zh-CN"/>
        </w:rPr>
        <w:t>-</w:t>
      </w:r>
      <w:r w:rsidRPr="00E93658">
        <w:rPr>
          <w:rFonts w:ascii="Times New Roman" w:hAnsi="Times New Roman"/>
          <w:bCs/>
          <w:sz w:val="28"/>
          <w:szCs w:val="28"/>
          <w:lang w:eastAsia="zh-CN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  с. Первомайское, 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Подлесно</w:t>
      </w:r>
      <w:proofErr w:type="spellEnd"/>
      <w:r w:rsidR="00AF2053">
        <w:rPr>
          <w:rFonts w:ascii="Times New Roman" w:hAnsi="Times New Roman"/>
          <w:bCs/>
          <w:sz w:val="28"/>
          <w:szCs w:val="28"/>
          <w:lang w:eastAsia="zh-CN"/>
        </w:rPr>
        <w:t>-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Новосельского сельского поселения Севского   района   Брянской области  в период </w:t>
      </w:r>
      <w:r w:rsidRPr="00A75D0A">
        <w:rPr>
          <w:rFonts w:ascii="Times New Roman" w:hAnsi="Times New Roman"/>
          <w:bCs/>
          <w:sz w:val="28"/>
          <w:szCs w:val="28"/>
          <w:lang w:eastAsia="zh-CN"/>
        </w:rPr>
        <w:t>с   06.06.2026  по 15.06.2026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  года, </w:t>
      </w:r>
      <w:proofErr w:type="gramStart"/>
      <w:r>
        <w:rPr>
          <w:rFonts w:ascii="Times New Roman" w:hAnsi="Times New Roman"/>
          <w:bCs/>
          <w:sz w:val="28"/>
          <w:szCs w:val="28"/>
          <w:lang w:eastAsia="zh-CN"/>
        </w:rPr>
        <w:t>в следствии</w:t>
      </w:r>
      <w:proofErr w:type="gramEnd"/>
      <w:r>
        <w:rPr>
          <w:rFonts w:ascii="Times New Roman" w:hAnsi="Times New Roman"/>
          <w:bCs/>
          <w:sz w:val="28"/>
          <w:szCs w:val="28"/>
          <w:lang w:eastAsia="zh-CN"/>
        </w:rPr>
        <w:t xml:space="preserve">    взрывов   взрывоопасных предметов  (БПЛА  со стороны вооруженных  сил   Украины)  уничтожено 2 жилых дома. – ул. Центральная  д. 40,  ул.  Центральная д. 5,  вред здоровью получили 2 человека.  </w:t>
      </w:r>
    </w:p>
    <w:p w:rsidR="006C1DCD" w:rsidRDefault="006C1DCD" w:rsidP="006C1DC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zh-CN"/>
        </w:rPr>
      </w:pPr>
      <w:r>
        <w:rPr>
          <w:rFonts w:ascii="Times New Roman" w:hAnsi="Times New Roman"/>
          <w:bCs/>
          <w:sz w:val="28"/>
          <w:szCs w:val="28"/>
          <w:lang w:eastAsia="zh-CN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  <w:lang w:eastAsia="zh-CN"/>
        </w:rPr>
        <w:t xml:space="preserve">-   п. Рабочий,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Косицкого</w:t>
      </w:r>
      <w:proofErr w:type="spellEnd"/>
      <w:r>
        <w:rPr>
          <w:rFonts w:ascii="Times New Roman" w:hAnsi="Times New Roman"/>
          <w:bCs/>
          <w:sz w:val="28"/>
          <w:szCs w:val="28"/>
          <w:lang w:eastAsia="zh-CN"/>
        </w:rPr>
        <w:t xml:space="preserve"> сельского п</w:t>
      </w:r>
      <w:r w:rsidR="00AF2053">
        <w:rPr>
          <w:rFonts w:ascii="Times New Roman" w:hAnsi="Times New Roman"/>
          <w:bCs/>
          <w:sz w:val="28"/>
          <w:szCs w:val="28"/>
          <w:lang w:eastAsia="zh-CN"/>
        </w:rPr>
        <w:t xml:space="preserve">оселения </w:t>
      </w:r>
      <w:r>
        <w:rPr>
          <w:rFonts w:ascii="Times New Roman" w:hAnsi="Times New Roman"/>
          <w:bCs/>
          <w:sz w:val="28"/>
          <w:szCs w:val="28"/>
          <w:lang w:eastAsia="zh-CN"/>
        </w:rPr>
        <w:t>Севского района   Брянской области  в период  времени  с 16.06.2026 по  17.06.2026 г,    вследстви</w:t>
      </w:r>
      <w:r w:rsidR="00AF2053">
        <w:rPr>
          <w:rFonts w:ascii="Times New Roman" w:hAnsi="Times New Roman"/>
          <w:bCs/>
          <w:sz w:val="28"/>
          <w:szCs w:val="28"/>
          <w:lang w:eastAsia="zh-CN"/>
        </w:rPr>
        <w:t xml:space="preserve">е взрывов </w:t>
      </w:r>
      <w:r>
        <w:rPr>
          <w:rFonts w:ascii="Times New Roman" w:hAnsi="Times New Roman"/>
          <w:bCs/>
          <w:sz w:val="28"/>
          <w:szCs w:val="28"/>
          <w:lang w:eastAsia="zh-CN"/>
        </w:rPr>
        <w:t>взрывоопасных предметов  (БПЛА со стороны вооруженных  сил   Украины)  уничтожено 3 жилых дома,  ул. Заречная, -   д. 14 кв. 1, кв. 2;   д. 15;   д.  19;.  Повреждено  КТП  (</w:t>
      </w:r>
      <w:r w:rsidRPr="00A75D0A">
        <w:rPr>
          <w:rFonts w:ascii="Times New Roman" w:hAnsi="Times New Roman"/>
          <w:bCs/>
          <w:sz w:val="28"/>
          <w:szCs w:val="28"/>
          <w:lang w:eastAsia="zh-CN"/>
        </w:rPr>
        <w:t>электротехническое устройство, предназначенное для приёма, преобразования и распределения электрической энергии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)  на ул. Заречной.  </w:t>
      </w:r>
      <w:proofErr w:type="gramEnd"/>
    </w:p>
    <w:p w:rsidR="006C1DC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 Признать сложившуюся обстановку,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возникшую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результате взрывов взрывоопасных п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редме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тов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чрезвычайной ситуацией, 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на территории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A85423" w:rsidRDefault="006C1DCD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 с.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Первомайское</w:t>
      </w:r>
      <w:proofErr w:type="gramEnd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</w:t>
      </w:r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длесно</w:t>
      </w:r>
      <w:proofErr w:type="spellEnd"/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-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Новосельского сельского поселения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 района Брянской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области;</w:t>
      </w:r>
    </w:p>
    <w:p w:rsidR="006C1DCD" w:rsidRDefault="006C1DCD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п. Рабочий,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Косицкого</w:t>
      </w:r>
      <w:proofErr w:type="spellEnd"/>
      <w:r>
        <w:rPr>
          <w:rFonts w:ascii="Times New Roman" w:hAnsi="Times New Roman"/>
          <w:bCs/>
          <w:sz w:val="28"/>
          <w:szCs w:val="28"/>
          <w:lang w:eastAsia="zh-CN"/>
        </w:rPr>
        <w:t xml:space="preserve"> сельского поселения, Севского района   Брянской области;</w:t>
      </w:r>
    </w:p>
    <w:p w:rsidR="009A575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lastRenderedPageBreak/>
        <w:t xml:space="preserve">2. Функционирование органов управления и сил Севского районного звена территориальной подсистемы единой государственной системы предупреждения и ликвидации чрезвычайных ситуаций Брянской области продолжить  в соответствии с установленным режимом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ЧРЕЗВЫЧАЙНОЙ СИТУАЦИИ регионального характера на основании Указа Губернатора Брянской области от 20.01.2025 №6.</w:t>
      </w:r>
    </w:p>
    <w:p w:rsidR="00A85423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3.Определить границей зоны чрезвычайной ситуации ад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министр</w:t>
      </w:r>
      <w:r w:rsidR="00317DF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ативную границу</w:t>
      </w:r>
      <w:r w:rsidR="006C1DC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:</w:t>
      </w:r>
    </w:p>
    <w:p w:rsidR="006C1DCD" w:rsidRDefault="006C1DCD" w:rsidP="006C1DCD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 с.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Первомайское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</w:t>
      </w:r>
      <w:r w:rsidR="00AF205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лесно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– Новосельского сельского поселения,  Севского района Брянской области;</w:t>
      </w:r>
    </w:p>
    <w:p w:rsidR="006C1DCD" w:rsidRDefault="006C1DCD" w:rsidP="009B1450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-  </w:t>
      </w:r>
      <w:r>
        <w:rPr>
          <w:rFonts w:ascii="Times New Roman" w:hAnsi="Times New Roman"/>
          <w:bCs/>
          <w:sz w:val="28"/>
          <w:szCs w:val="28"/>
          <w:lang w:eastAsia="zh-CN"/>
        </w:rPr>
        <w:t xml:space="preserve">п. Рабочий, </w:t>
      </w:r>
      <w:proofErr w:type="spellStart"/>
      <w:r>
        <w:rPr>
          <w:rFonts w:ascii="Times New Roman" w:hAnsi="Times New Roman"/>
          <w:bCs/>
          <w:sz w:val="28"/>
          <w:szCs w:val="28"/>
          <w:lang w:eastAsia="zh-CN"/>
        </w:rPr>
        <w:t>Косицкого</w:t>
      </w:r>
      <w:proofErr w:type="spellEnd"/>
      <w:r>
        <w:rPr>
          <w:rFonts w:ascii="Times New Roman" w:hAnsi="Times New Roman"/>
          <w:bCs/>
          <w:sz w:val="28"/>
          <w:szCs w:val="28"/>
          <w:lang w:eastAsia="zh-CN"/>
        </w:rPr>
        <w:t xml:space="preserve"> сельского поселения, Севского района   Брянской области;</w:t>
      </w:r>
    </w:p>
    <w:p w:rsidR="00C03EA2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4. Главе администрации М.В.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Большунову</w:t>
      </w:r>
      <w:proofErr w:type="spellEnd"/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при обеспечении безопасности,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организовать</w:t>
      </w:r>
      <w:r w:rsidR="00C939FC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</w:t>
      </w:r>
      <w:r w:rsidR="009B1450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боту на территории,  с. Первомайское, п. Рабочий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постоянно действующей комиссии по определению ущерба, причиненного в результате чрезвычайных ситуаций природного и техногенного характера, а также обстрелов (взрывов взрывоопасных предметов) со стороны вооруженных формирований Украины на территории Севского муниципального района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утвержденной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распоряжением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администрации Севского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муниципального 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от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05.12.</w:t>
      </w:r>
      <w:r w:rsidR="00C03EA2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2024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года </w:t>
      </w:r>
      <w:r w:rsidR="005A587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 217-р.</w:t>
      </w:r>
    </w:p>
    <w:p w:rsidR="00762847" w:rsidRDefault="00C03EA2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5.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МКУ «ЕДДС» Севского района обеспечить сбор и обмен информацией о складывающейся обстановке в зоне чрезвычайных ситуации и о ходе проведения работ по ее ликвидации.</w:t>
      </w:r>
    </w:p>
    <w:p w:rsidR="00762847" w:rsidRDefault="00762847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6 Отделу полиции МО МВД  России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694BB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при необходимости, - </w:t>
      </w:r>
      <w:r w:rsidR="00840ED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обеспечить поддержание общественного порядка на территории и в местах проведения аварийно-спасательных и других неотложных работ.</w:t>
      </w:r>
    </w:p>
    <w:p w:rsidR="00137CB8" w:rsidRPr="009243F3" w:rsidRDefault="00762847" w:rsidP="005818B4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7. Непосредственное руководство работами по ликвидации ЧС и всестороннему обеспечению действий сил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и средств, в ходе их проведения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поддержание непрерывного взаимодействия по вопросам ликвидации ЧС  и их последствий возложить на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заместителя главы администрации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</w:t>
      </w:r>
      <w:r w:rsidR="00DA209F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DA209F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Безбородову О. В. </w:t>
      </w:r>
    </w:p>
    <w:p w:rsidR="00ED0057" w:rsidRDefault="005818B4" w:rsidP="00430DF8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8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. Настоящее распоряжение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вступает в силу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со дня его официального подписания.</w:t>
      </w:r>
    </w:p>
    <w:p w:rsidR="00ED0057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9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Опубликовать настоящее распоряжение на официальном сайте администрации Севского района.</w:t>
      </w:r>
    </w:p>
    <w:p w:rsidR="009A575D" w:rsidRDefault="005818B4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10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Контроль за исполнением настоящего распоряжения оставляю за собой.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</w:t>
      </w:r>
    </w:p>
    <w:p w:rsidR="00910B4D" w:rsidRDefault="00910B4D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C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8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F2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В. </w:t>
      </w:r>
      <w:proofErr w:type="spellStart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Большунов</w:t>
      </w:r>
      <w:proofErr w:type="spellEnd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Управляющий делами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___________________М.А. Пестроухов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28.05.2026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Начальник отдела правовой,</w:t>
      </w:r>
    </w:p>
    <w:p w:rsidR="00AF2053" w:rsidRPr="00AF2053" w:rsidRDefault="00AF2053" w:rsidP="00AF2053">
      <w:pPr>
        <w:shd w:val="clear" w:color="auto" w:fill="FFFFFF" w:themeFill="background1"/>
        <w:spacing w:line="240" w:lineRule="auto"/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кадровой и организационно-контрольной работы,</w:t>
      </w:r>
      <w:bookmarkStart w:id="0" w:name="_GoBack"/>
      <w:bookmarkEnd w:id="0"/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</w:rPr>
        <w:t>______________ Т.В. Гармаш</w:t>
      </w:r>
    </w:p>
    <w:p w:rsidR="00AF2053" w:rsidRPr="00AF2053" w:rsidRDefault="00AF2053" w:rsidP="00AF205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</w:rPr>
      </w:pPr>
      <w:r w:rsidRPr="00AF2053">
        <w:rPr>
          <w:rFonts w:ascii="Times New Roman" w:eastAsia="Calibri" w:hAnsi="Times New Roman" w:cs="Times New Roman"/>
          <w:color w:val="FFFFFF" w:themeColor="background1"/>
          <w:sz w:val="26"/>
          <w:szCs w:val="26"/>
        </w:rPr>
        <w:t>28.05.2026</w:t>
      </w: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</w:rPr>
        <w:t>г.</w:t>
      </w:r>
    </w:p>
    <w:p w:rsidR="00AF2053" w:rsidRPr="00AF2053" w:rsidRDefault="00AF2053" w:rsidP="00AF2053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</w:pP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  <w:t>Исп. И. В. Драгунов _________</w:t>
      </w:r>
    </w:p>
    <w:p w:rsidR="00AF2053" w:rsidRPr="00AF2053" w:rsidRDefault="00AF2053" w:rsidP="00AF2053">
      <w:pPr>
        <w:shd w:val="clear" w:color="auto" w:fill="FFFFFF" w:themeFill="background1"/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</w:pPr>
      <w:r w:rsidRPr="00AF2053">
        <w:rPr>
          <w:rFonts w:ascii="Times New Roman" w:hAnsi="Times New Roman" w:cs="Times New Roman"/>
          <w:color w:val="FFFFFF" w:themeColor="background1"/>
          <w:sz w:val="26"/>
          <w:szCs w:val="26"/>
          <w:lang w:eastAsia="ar-SA"/>
        </w:rPr>
        <w:t>Т. 9-14-62</w:t>
      </w:r>
    </w:p>
    <w:sectPr w:rsidR="00AF2053" w:rsidRPr="00AF2053" w:rsidSect="00AF2053">
      <w:pgSz w:w="11906" w:h="16838"/>
      <w:pgMar w:top="426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975"/>
    <w:rsid w:val="00005029"/>
    <w:rsid w:val="000821F5"/>
    <w:rsid w:val="00137CB8"/>
    <w:rsid w:val="00196AE1"/>
    <w:rsid w:val="00225D35"/>
    <w:rsid w:val="00257D41"/>
    <w:rsid w:val="00286342"/>
    <w:rsid w:val="003108A2"/>
    <w:rsid w:val="00317DFE"/>
    <w:rsid w:val="0034481F"/>
    <w:rsid w:val="00375FC9"/>
    <w:rsid w:val="003C02CA"/>
    <w:rsid w:val="003D2269"/>
    <w:rsid w:val="003D736D"/>
    <w:rsid w:val="00430DF8"/>
    <w:rsid w:val="00475739"/>
    <w:rsid w:val="005233C6"/>
    <w:rsid w:val="00532076"/>
    <w:rsid w:val="005430BD"/>
    <w:rsid w:val="005818B4"/>
    <w:rsid w:val="005A5875"/>
    <w:rsid w:val="005A58FA"/>
    <w:rsid w:val="005C5D14"/>
    <w:rsid w:val="005E65D6"/>
    <w:rsid w:val="00620477"/>
    <w:rsid w:val="0062150E"/>
    <w:rsid w:val="006858A6"/>
    <w:rsid w:val="00694BB3"/>
    <w:rsid w:val="006A1A5A"/>
    <w:rsid w:val="006C1DCD"/>
    <w:rsid w:val="006D7C74"/>
    <w:rsid w:val="00745C56"/>
    <w:rsid w:val="00762847"/>
    <w:rsid w:val="00787D45"/>
    <w:rsid w:val="007A3195"/>
    <w:rsid w:val="007E2CB3"/>
    <w:rsid w:val="007E6975"/>
    <w:rsid w:val="007F05F3"/>
    <w:rsid w:val="00822C5D"/>
    <w:rsid w:val="00840ED4"/>
    <w:rsid w:val="00872824"/>
    <w:rsid w:val="0088089F"/>
    <w:rsid w:val="008B2BFB"/>
    <w:rsid w:val="008E7A3A"/>
    <w:rsid w:val="00910B4D"/>
    <w:rsid w:val="009243F3"/>
    <w:rsid w:val="00934082"/>
    <w:rsid w:val="00947953"/>
    <w:rsid w:val="00977798"/>
    <w:rsid w:val="0098742F"/>
    <w:rsid w:val="009A575D"/>
    <w:rsid w:val="009B1450"/>
    <w:rsid w:val="00A00038"/>
    <w:rsid w:val="00A35385"/>
    <w:rsid w:val="00A47E59"/>
    <w:rsid w:val="00A85423"/>
    <w:rsid w:val="00AF2053"/>
    <w:rsid w:val="00B0751C"/>
    <w:rsid w:val="00B66FB5"/>
    <w:rsid w:val="00B81A67"/>
    <w:rsid w:val="00BD0726"/>
    <w:rsid w:val="00BE0AD5"/>
    <w:rsid w:val="00C03EA2"/>
    <w:rsid w:val="00C64B74"/>
    <w:rsid w:val="00C87E89"/>
    <w:rsid w:val="00C90E2B"/>
    <w:rsid w:val="00C939FC"/>
    <w:rsid w:val="00D22150"/>
    <w:rsid w:val="00D242F2"/>
    <w:rsid w:val="00D72A63"/>
    <w:rsid w:val="00D752E6"/>
    <w:rsid w:val="00DA209F"/>
    <w:rsid w:val="00DE2191"/>
    <w:rsid w:val="00E23A97"/>
    <w:rsid w:val="00E267B5"/>
    <w:rsid w:val="00E42452"/>
    <w:rsid w:val="00E72431"/>
    <w:rsid w:val="00ED0057"/>
    <w:rsid w:val="00EE1FBF"/>
    <w:rsid w:val="00F24877"/>
    <w:rsid w:val="00F76978"/>
    <w:rsid w:val="00F808B6"/>
    <w:rsid w:val="00F8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697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15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233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PK1</cp:lastModifiedBy>
  <cp:revision>33</cp:revision>
  <cp:lastPrinted>2026-06-17T14:16:00Z</cp:lastPrinted>
  <dcterms:created xsi:type="dcterms:W3CDTF">2025-05-29T07:30:00Z</dcterms:created>
  <dcterms:modified xsi:type="dcterms:W3CDTF">2026-06-17T14:16:00Z</dcterms:modified>
</cp:coreProperties>
</file>